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EE49AB" w14:textId="6FD7BC22" w:rsidR="00CF441B" w:rsidRDefault="00676CF2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>я</w:t>
      </w:r>
    </w:p>
    <w:p w14:paraId="6546E144" w14:textId="77777777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</w:p>
    <w:p w14:paraId="3847D0AF" w14:textId="17879175" w:rsidR="00121A35" w:rsidRDefault="00121A35" w:rsidP="00121A35">
      <w:pPr>
        <w:keepNext/>
        <w:jc w:val="center"/>
        <w:outlineLvl w:val="3"/>
        <w:rPr>
          <w:b/>
          <w:bCs/>
          <w:w w:val="120"/>
          <w:szCs w:val="28"/>
        </w:rPr>
      </w:pPr>
      <w:r>
        <w:rPr>
          <w:b/>
          <w:noProof/>
          <w:szCs w:val="28"/>
          <w:lang w:val="ru-RU"/>
        </w:rPr>
        <w:drawing>
          <wp:inline distT="0" distB="0" distL="0" distR="0" wp14:anchorId="0C190E57" wp14:editId="06DE419B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DA271" w14:textId="77777777" w:rsidR="00121A35" w:rsidRDefault="00121A35" w:rsidP="00121A35">
      <w:pPr>
        <w:keepNext/>
        <w:jc w:val="center"/>
        <w:outlineLvl w:val="3"/>
        <w:rPr>
          <w:b/>
          <w:bCs/>
          <w:w w:val="120"/>
          <w:szCs w:val="28"/>
        </w:rPr>
      </w:pPr>
      <w:r>
        <w:rPr>
          <w:b/>
          <w:bCs/>
          <w:w w:val="120"/>
          <w:szCs w:val="28"/>
        </w:rPr>
        <w:t>УКРАЇНА</w:t>
      </w:r>
    </w:p>
    <w:p w14:paraId="29ED8CDD" w14:textId="77777777" w:rsidR="00121A35" w:rsidRDefault="00121A35" w:rsidP="00121A35">
      <w:pPr>
        <w:ind w:left="1416" w:firstLine="708"/>
        <w:outlineLvl w:val="4"/>
        <w:rPr>
          <w:b/>
          <w:bCs/>
          <w:iCs/>
          <w:w w:val="120"/>
          <w:szCs w:val="28"/>
        </w:rPr>
      </w:pPr>
      <w:r>
        <w:rPr>
          <w:b/>
          <w:bCs/>
          <w:iCs/>
          <w:w w:val="120"/>
          <w:szCs w:val="28"/>
        </w:rPr>
        <w:t>ЖМЕРИНСЬКА МІСЬКА РАДА</w:t>
      </w:r>
    </w:p>
    <w:p w14:paraId="1941BC86" w14:textId="77777777" w:rsidR="00121A35" w:rsidRDefault="00121A35" w:rsidP="00121A35">
      <w:pPr>
        <w:ind w:left="2124" w:firstLine="708"/>
        <w:outlineLvl w:val="5"/>
        <w:rPr>
          <w:b/>
          <w:bCs/>
          <w:w w:val="120"/>
          <w:szCs w:val="28"/>
        </w:rPr>
      </w:pPr>
      <w:r>
        <w:rPr>
          <w:b/>
          <w:bCs/>
          <w:w w:val="120"/>
          <w:szCs w:val="28"/>
        </w:rPr>
        <w:t>ВІННИЦЬКОЇ ОБЛАСТІ</w:t>
      </w:r>
    </w:p>
    <w:p w14:paraId="09EA2A0A" w14:textId="77777777" w:rsidR="00121A35" w:rsidRDefault="00121A35" w:rsidP="00121A35">
      <w:pPr>
        <w:ind w:left="2124" w:firstLine="708"/>
        <w:outlineLvl w:val="5"/>
        <w:rPr>
          <w:b/>
          <w:bCs/>
          <w:w w:val="120"/>
          <w:szCs w:val="28"/>
        </w:rPr>
      </w:pPr>
    </w:p>
    <w:p w14:paraId="775B6E70" w14:textId="108F3C51" w:rsidR="00121A35" w:rsidRDefault="00121A35" w:rsidP="00121A35">
      <w:pPr>
        <w:jc w:val="center"/>
        <w:outlineLvl w:val="6"/>
        <w:rPr>
          <w:b/>
          <w:szCs w:val="28"/>
        </w:rPr>
      </w:pPr>
      <w:r>
        <w:rPr>
          <w:b/>
          <w:w w:val="120"/>
          <w:szCs w:val="28"/>
        </w:rPr>
        <w:t xml:space="preserve">РІШЕННЯ № </w:t>
      </w:r>
      <w:r w:rsidR="00B916E7">
        <w:rPr>
          <w:b/>
          <w:w w:val="120"/>
          <w:szCs w:val="28"/>
        </w:rPr>
        <w:t>1105</w:t>
      </w:r>
    </w:p>
    <w:p w14:paraId="09A8B05B" w14:textId="77777777" w:rsidR="00121A35" w:rsidRDefault="00121A35" w:rsidP="00121A35">
      <w:pPr>
        <w:spacing w:after="13" w:line="264" w:lineRule="auto"/>
        <w:ind w:left="567" w:firstLine="698"/>
        <w:rPr>
          <w:szCs w:val="28"/>
        </w:rPr>
      </w:pPr>
    </w:p>
    <w:p w14:paraId="27825BAA" w14:textId="7C5C8CC9" w:rsidR="00121A35" w:rsidRDefault="00B916E7" w:rsidP="00121A35">
      <w:pPr>
        <w:spacing w:after="13" w:line="264" w:lineRule="auto"/>
        <w:rPr>
          <w:b/>
          <w:szCs w:val="28"/>
        </w:rPr>
      </w:pPr>
      <w:r>
        <w:rPr>
          <w:b/>
          <w:szCs w:val="28"/>
        </w:rPr>
        <w:t xml:space="preserve">від 8 серпня </w:t>
      </w:r>
      <w:r w:rsidR="00121A35">
        <w:rPr>
          <w:b/>
          <w:szCs w:val="28"/>
        </w:rPr>
        <w:t xml:space="preserve"> 2024 р.</w:t>
      </w:r>
      <w:r w:rsidR="00121A35">
        <w:rPr>
          <w:b/>
          <w:szCs w:val="28"/>
        </w:rPr>
        <w:tab/>
      </w:r>
      <w:r w:rsidR="00121A35">
        <w:rPr>
          <w:b/>
          <w:szCs w:val="28"/>
        </w:rPr>
        <w:tab/>
        <w:t xml:space="preserve">       м. Жмеринка    </w:t>
      </w:r>
      <w:r w:rsidR="00CE5717">
        <w:rPr>
          <w:b/>
          <w:szCs w:val="28"/>
        </w:rPr>
        <w:t xml:space="preserve">     </w:t>
      </w:r>
      <w:r>
        <w:rPr>
          <w:b/>
          <w:szCs w:val="28"/>
        </w:rPr>
        <w:t xml:space="preserve">    50</w:t>
      </w:r>
      <w:r w:rsidR="00121A35">
        <w:rPr>
          <w:b/>
          <w:szCs w:val="28"/>
        </w:rPr>
        <w:t xml:space="preserve"> сесія 8 скликання</w:t>
      </w:r>
    </w:p>
    <w:p w14:paraId="67BC9A60" w14:textId="77777777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</w:p>
    <w:p w14:paraId="0DA4A435" w14:textId="77777777" w:rsidR="00121A35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 xml:space="preserve">Про Програму розвитку </w:t>
      </w:r>
    </w:p>
    <w:p w14:paraId="78C7D69C" w14:textId="12BA3C36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 xml:space="preserve">культури і туризму </w:t>
      </w:r>
    </w:p>
    <w:p w14:paraId="24A64996" w14:textId="77777777" w:rsidR="00121A35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 xml:space="preserve">у  Жмеринській міській </w:t>
      </w:r>
    </w:p>
    <w:p w14:paraId="258116C9" w14:textId="003C4EC3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 xml:space="preserve">територіальний громаді  </w:t>
      </w:r>
    </w:p>
    <w:p w14:paraId="6453D716" w14:textId="30BD047D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>на 202</w:t>
      </w:r>
      <w:r w:rsidRPr="00B916E7">
        <w:rPr>
          <w:szCs w:val="28"/>
          <w:lang w:val="ru-RU"/>
        </w:rPr>
        <w:t>5</w:t>
      </w:r>
      <w:r>
        <w:rPr>
          <w:szCs w:val="28"/>
        </w:rPr>
        <w:t>-202</w:t>
      </w:r>
      <w:r w:rsidRPr="00B916E7">
        <w:rPr>
          <w:szCs w:val="28"/>
          <w:lang w:val="ru-RU"/>
        </w:rPr>
        <w:t>7</w:t>
      </w:r>
      <w:r>
        <w:rPr>
          <w:szCs w:val="28"/>
        </w:rPr>
        <w:t xml:space="preserve"> роки </w:t>
      </w:r>
    </w:p>
    <w:p w14:paraId="7F6F5E6D" w14:textId="77777777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 xml:space="preserve"> </w:t>
      </w:r>
    </w:p>
    <w:p w14:paraId="653601C5" w14:textId="246649A8" w:rsidR="00121A35" w:rsidRDefault="00CF441B" w:rsidP="005A7E44">
      <w:pPr>
        <w:pStyle w:val="2"/>
        <w:tabs>
          <w:tab w:val="left" w:pos="6480"/>
        </w:tabs>
        <w:ind w:firstLine="0"/>
        <w:rPr>
          <w:szCs w:val="28"/>
        </w:rPr>
      </w:pPr>
      <w:r>
        <w:t xml:space="preserve"> </w:t>
      </w:r>
      <w:r w:rsidRPr="00CF441B">
        <w:t xml:space="preserve">        </w:t>
      </w:r>
      <w:r w:rsidRPr="00CF441B">
        <w:rPr>
          <w:szCs w:val="28"/>
        </w:rPr>
        <w:t xml:space="preserve">    Згідно </w:t>
      </w:r>
      <w:r w:rsidR="00112A0A">
        <w:rPr>
          <w:szCs w:val="28"/>
        </w:rPr>
        <w:t xml:space="preserve">ст. 91 Бюджетного кодексу України, </w:t>
      </w:r>
      <w:r w:rsidRPr="00CF441B">
        <w:rPr>
          <w:szCs w:val="28"/>
        </w:rPr>
        <w:t>Закону України «Про культуру» від 14 грудня 2010 р. № 2778-</w:t>
      </w:r>
      <w:r w:rsidRPr="00CF441B">
        <w:rPr>
          <w:szCs w:val="28"/>
          <w:lang w:val="en-US"/>
        </w:rPr>
        <w:t>V</w:t>
      </w:r>
      <w:r w:rsidRPr="00CF441B">
        <w:rPr>
          <w:szCs w:val="28"/>
        </w:rPr>
        <w:t xml:space="preserve">І, відповідно до ст.75 Бюджетного кодексу України, постанови Кабінету Міністрів України від </w:t>
      </w:r>
      <w:r w:rsidRPr="00CF441B">
        <w:rPr>
          <w:color w:val="1D1D1B"/>
          <w:spacing w:val="15"/>
          <w:szCs w:val="28"/>
          <w:lang w:eastAsia="uk-UA"/>
        </w:rPr>
        <w:t xml:space="preserve">28 червня 2024 р. № 751 </w:t>
      </w:r>
      <w:r w:rsidRPr="00CF441B">
        <w:rPr>
          <w:color w:val="333333"/>
          <w:szCs w:val="28"/>
          <w:lang w:eastAsia="uk-UA"/>
        </w:rPr>
        <w:t>«Про схвалення Бюджетної декларації на 2025—2027 роки</w:t>
      </w:r>
      <w:r w:rsidRPr="00CF441B">
        <w:rPr>
          <w:szCs w:val="28"/>
        </w:rPr>
        <w:t xml:space="preserve">», керуючись ст. 26 Закону України «Про місцеве самоврядування в Україні», міська рада </w:t>
      </w:r>
    </w:p>
    <w:p w14:paraId="6B897508" w14:textId="77777777" w:rsidR="00121A35" w:rsidRDefault="00121A35" w:rsidP="00CF441B">
      <w:pPr>
        <w:shd w:val="clear" w:color="auto" w:fill="FFFFFF"/>
        <w:jc w:val="both"/>
        <w:textAlignment w:val="baseline"/>
        <w:rPr>
          <w:szCs w:val="28"/>
        </w:rPr>
      </w:pPr>
    </w:p>
    <w:p w14:paraId="359C1800" w14:textId="524D7EBD" w:rsidR="00CF441B" w:rsidRPr="00121A35" w:rsidRDefault="00121A35" w:rsidP="00CF441B">
      <w:pPr>
        <w:shd w:val="clear" w:color="auto" w:fill="FFFFFF"/>
        <w:jc w:val="both"/>
        <w:textAlignment w:val="baseline"/>
        <w:rPr>
          <w:b/>
          <w:bCs/>
          <w:szCs w:val="28"/>
        </w:rPr>
      </w:pPr>
      <w:r w:rsidRPr="00121A35">
        <w:rPr>
          <w:b/>
          <w:bCs/>
          <w:szCs w:val="28"/>
        </w:rPr>
        <w:t>ВИРІШИЛА:</w:t>
      </w:r>
    </w:p>
    <w:p w14:paraId="405187CD" w14:textId="77777777" w:rsidR="00CF441B" w:rsidRDefault="00CF441B" w:rsidP="00CF441B">
      <w:pPr>
        <w:pStyle w:val="2"/>
        <w:tabs>
          <w:tab w:val="left" w:pos="6480"/>
        </w:tabs>
        <w:ind w:firstLine="0"/>
        <w:rPr>
          <w:szCs w:val="28"/>
        </w:rPr>
      </w:pPr>
    </w:p>
    <w:p w14:paraId="12D3881C" w14:textId="5D63C926" w:rsidR="00CF441B" w:rsidRDefault="00CF441B" w:rsidP="00CF441B">
      <w:pPr>
        <w:tabs>
          <w:tab w:val="left" w:pos="7840"/>
        </w:tabs>
        <w:jc w:val="both"/>
        <w:rPr>
          <w:szCs w:val="28"/>
        </w:rPr>
      </w:pPr>
      <w:r>
        <w:rPr>
          <w:szCs w:val="28"/>
        </w:rPr>
        <w:t xml:space="preserve">       1. Затвердити Програму розвитку культури і туризму у  Жмеринській міській  територіальний громаді  на 2025-2027 роки (</w:t>
      </w:r>
      <w:r w:rsidR="00121A35">
        <w:rPr>
          <w:szCs w:val="28"/>
        </w:rPr>
        <w:t>Д</w:t>
      </w:r>
      <w:r>
        <w:rPr>
          <w:szCs w:val="28"/>
        </w:rPr>
        <w:t>одат</w:t>
      </w:r>
      <w:r w:rsidR="00121A35">
        <w:rPr>
          <w:szCs w:val="28"/>
        </w:rPr>
        <w:t>ок 1</w:t>
      </w:r>
      <w:r>
        <w:rPr>
          <w:szCs w:val="28"/>
        </w:rPr>
        <w:t>).</w:t>
      </w:r>
    </w:p>
    <w:p w14:paraId="78E39456" w14:textId="3BFCFE15" w:rsidR="00B8463F" w:rsidRDefault="00B8463F" w:rsidP="00B8463F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="00CF441B">
        <w:rPr>
          <w:szCs w:val="28"/>
        </w:rPr>
        <w:t xml:space="preserve">2. </w:t>
      </w:r>
      <w:r>
        <w:rPr>
          <w:szCs w:val="28"/>
        </w:rPr>
        <w:t>Фінансовому управлінню Жмеринської міської ради (Галина БЕЗВЕРХНЯ) передбачати видатки на реалізацію Програми в межах можливостей бюджету.</w:t>
      </w:r>
    </w:p>
    <w:p w14:paraId="0374F953" w14:textId="313B988F" w:rsidR="00B8463F" w:rsidRDefault="00B8463F" w:rsidP="00CE5717">
      <w:pPr>
        <w:pStyle w:val="2"/>
        <w:tabs>
          <w:tab w:val="left" w:pos="6480"/>
        </w:tabs>
        <w:ind w:firstLine="0"/>
        <w:rPr>
          <w:szCs w:val="28"/>
        </w:rPr>
      </w:pPr>
      <w:r>
        <w:rPr>
          <w:szCs w:val="28"/>
        </w:rPr>
        <w:t xml:space="preserve">       3.  Вважати таким, що втратило чинність рішення 11 сесії 8 скликання від 01 липня 2021 року № </w:t>
      </w:r>
      <w:r w:rsidR="00CE5717">
        <w:rPr>
          <w:szCs w:val="28"/>
        </w:rPr>
        <w:t>3</w:t>
      </w:r>
      <w:r>
        <w:rPr>
          <w:szCs w:val="28"/>
        </w:rPr>
        <w:t>1</w:t>
      </w:r>
      <w:r w:rsidR="00CE5717">
        <w:rPr>
          <w:szCs w:val="28"/>
        </w:rPr>
        <w:t>0</w:t>
      </w:r>
      <w:r>
        <w:rPr>
          <w:szCs w:val="28"/>
        </w:rPr>
        <w:t xml:space="preserve"> «</w:t>
      </w:r>
      <w:r w:rsidR="00CE5717">
        <w:rPr>
          <w:szCs w:val="28"/>
        </w:rPr>
        <w:t xml:space="preserve">Програму розвитку культури і туризму у  Жмеринській міській територіальний громаді  на 2022-2024 роки </w:t>
      </w:r>
      <w:r>
        <w:rPr>
          <w:szCs w:val="28"/>
        </w:rPr>
        <w:t xml:space="preserve">(зі змінами) з 01.01.2025р. </w:t>
      </w:r>
    </w:p>
    <w:p w14:paraId="31984522" w14:textId="4F97EA70" w:rsidR="00121A35" w:rsidRDefault="00121A35" w:rsidP="00121A35">
      <w:pPr>
        <w:jc w:val="both"/>
        <w:rPr>
          <w:spacing w:val="4"/>
          <w:w w:val="89"/>
          <w:szCs w:val="28"/>
        </w:rPr>
      </w:pPr>
      <w:r>
        <w:rPr>
          <w:color w:val="000000"/>
          <w:szCs w:val="28"/>
        </w:rPr>
        <w:t xml:space="preserve">       </w:t>
      </w:r>
      <w:r w:rsidR="00B8463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. </w:t>
      </w:r>
      <w:r>
        <w:rPr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політики).</w:t>
      </w:r>
    </w:p>
    <w:p w14:paraId="39A10A4F" w14:textId="58289596" w:rsidR="00121A35" w:rsidRDefault="00121A35" w:rsidP="00121A35">
      <w:pPr>
        <w:ind w:right="-30"/>
        <w:jc w:val="both"/>
        <w:rPr>
          <w:b/>
          <w:szCs w:val="28"/>
        </w:rPr>
      </w:pPr>
    </w:p>
    <w:p w14:paraId="27FF9314" w14:textId="77777777" w:rsidR="00121A35" w:rsidRDefault="00121A35" w:rsidP="00121A35">
      <w:pPr>
        <w:ind w:right="-30"/>
        <w:jc w:val="both"/>
        <w:rPr>
          <w:b/>
          <w:szCs w:val="28"/>
        </w:rPr>
      </w:pPr>
    </w:p>
    <w:p w14:paraId="7215542F" w14:textId="73331E3A" w:rsidR="00121A35" w:rsidRDefault="00121A35" w:rsidP="00121A35">
      <w:pPr>
        <w:ind w:right="-30"/>
        <w:jc w:val="both"/>
        <w:rPr>
          <w:b/>
          <w:szCs w:val="28"/>
        </w:rPr>
      </w:pPr>
      <w:r>
        <w:rPr>
          <w:b/>
          <w:szCs w:val="28"/>
        </w:rPr>
        <w:t>Секретар міської ради                                             Вадим КОЖУХОВСЬКИЙ</w:t>
      </w:r>
    </w:p>
    <w:p w14:paraId="0B1B9182" w14:textId="3BA9D436" w:rsidR="005A7E44" w:rsidRDefault="005A7E44" w:rsidP="00121A35">
      <w:pPr>
        <w:ind w:right="-30"/>
        <w:jc w:val="both"/>
        <w:rPr>
          <w:b/>
          <w:szCs w:val="28"/>
        </w:rPr>
      </w:pPr>
    </w:p>
    <w:p w14:paraId="4F1B0A94" w14:textId="678556D1" w:rsidR="00CF441B" w:rsidRDefault="00CF441B" w:rsidP="00121A35">
      <w:pPr>
        <w:shd w:val="clear" w:color="auto" w:fill="FFFFFF"/>
        <w:jc w:val="both"/>
      </w:pPr>
      <w:bookmarkStart w:id="0" w:name="_GoBack"/>
      <w:bookmarkEnd w:id="0"/>
    </w:p>
    <w:sectPr w:rsidR="00CF44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C3"/>
    <w:rsid w:val="00112A0A"/>
    <w:rsid w:val="00121A35"/>
    <w:rsid w:val="0048219E"/>
    <w:rsid w:val="005A7E44"/>
    <w:rsid w:val="00676CF2"/>
    <w:rsid w:val="00870B68"/>
    <w:rsid w:val="00A91CF9"/>
    <w:rsid w:val="00B8463F"/>
    <w:rsid w:val="00B916E7"/>
    <w:rsid w:val="00CE5717"/>
    <w:rsid w:val="00CF441B"/>
    <w:rsid w:val="00E97DBE"/>
    <w:rsid w:val="00F07253"/>
    <w:rsid w:val="00FB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FD12"/>
  <w15:chartTrackingRefBased/>
  <w15:docId w15:val="{9658D52A-1A99-4947-BFE7-EF5CA6CA0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41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CF441B"/>
    <w:pPr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CF441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8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485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Адміністратор</cp:lastModifiedBy>
  <cp:revision>11</cp:revision>
  <cp:lastPrinted>2024-08-07T07:54:00Z</cp:lastPrinted>
  <dcterms:created xsi:type="dcterms:W3CDTF">2024-07-19T12:08:00Z</dcterms:created>
  <dcterms:modified xsi:type="dcterms:W3CDTF">2024-08-09T20:55:00Z</dcterms:modified>
</cp:coreProperties>
</file>